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80C1" w14:textId="5FC83134" w:rsidR="00CA0273" w:rsidRDefault="008A5545" w:rsidP="008A5545">
      <w:pPr>
        <w:spacing w:line="240" w:lineRule="auto"/>
        <w:contextualSpacing/>
        <w:jc w:val="center"/>
        <w:rPr>
          <w:rFonts w:ascii="Roboto Slab Black" w:hAnsi="Roboto Slab Black"/>
        </w:rPr>
      </w:pPr>
      <w:r w:rsidRPr="008A5545">
        <w:rPr>
          <w:rFonts w:ascii="Roboto Slab Black" w:hAnsi="Roboto Slab Black"/>
          <w:spacing w:val="20"/>
          <w:sz w:val="32"/>
          <w:szCs w:val="32"/>
          <w:u w:val="single"/>
        </w:rPr>
        <w:t>Reverend Gerard J. Gentleman, Jr</w:t>
      </w:r>
      <w:r>
        <w:rPr>
          <w:rFonts w:ascii="Roboto Slab Black" w:hAnsi="Roboto Slab Black"/>
        </w:rPr>
        <w:t>.</w:t>
      </w:r>
    </w:p>
    <w:p w14:paraId="1E1486B6" w14:textId="00D89839" w:rsidR="008A5545" w:rsidRPr="008A5545" w:rsidRDefault="008A5545" w:rsidP="008A5545">
      <w:pPr>
        <w:spacing w:line="240" w:lineRule="auto"/>
        <w:contextualSpacing/>
        <w:jc w:val="center"/>
        <w:rPr>
          <w:rFonts w:ascii="Roboto Slab" w:hAnsi="Roboto Slab"/>
          <w:sz w:val="24"/>
          <w:szCs w:val="24"/>
        </w:rPr>
      </w:pPr>
      <w:r w:rsidRPr="008A5545">
        <w:rPr>
          <w:rFonts w:ascii="Roboto Slab" w:hAnsi="Roboto Slab"/>
          <w:sz w:val="24"/>
          <w:szCs w:val="24"/>
        </w:rPr>
        <w:t>Biography</w:t>
      </w:r>
    </w:p>
    <w:p w14:paraId="6694EF79" w14:textId="7CDB603D" w:rsidR="008A5545" w:rsidRDefault="008A5545" w:rsidP="008A5545">
      <w:pPr>
        <w:jc w:val="center"/>
        <w:rPr>
          <w:rFonts w:ascii="Roboto Slab" w:hAnsi="Roboto Slab"/>
          <w:sz w:val="24"/>
          <w:szCs w:val="24"/>
        </w:rPr>
      </w:pPr>
    </w:p>
    <w:p w14:paraId="7F9FFE0F" w14:textId="53C4CA4F" w:rsidR="006A6E64" w:rsidRDefault="008A5545" w:rsidP="008A5545">
      <w:pPr>
        <w:jc w:val="both"/>
        <w:rPr>
          <w:rFonts w:ascii="Seaford" w:hAnsi="Seaford"/>
          <w:sz w:val="24"/>
          <w:szCs w:val="24"/>
        </w:rPr>
      </w:pPr>
      <w:r>
        <w:rPr>
          <w:rFonts w:ascii="Seaford" w:hAnsi="Seaford"/>
          <w:sz w:val="24"/>
          <w:szCs w:val="24"/>
        </w:rPr>
        <w:t xml:space="preserve">Father Gerard is </w:t>
      </w:r>
      <w:r w:rsidR="00245EB0">
        <w:rPr>
          <w:rFonts w:ascii="Seaford" w:hAnsi="Seaford"/>
          <w:sz w:val="24"/>
          <w:szCs w:val="24"/>
        </w:rPr>
        <w:t xml:space="preserve">the oldest of five children and </w:t>
      </w:r>
      <w:r>
        <w:rPr>
          <w:rFonts w:ascii="Seaford" w:hAnsi="Seaford"/>
          <w:sz w:val="24"/>
          <w:szCs w:val="24"/>
        </w:rPr>
        <w:t xml:space="preserve">a native Long Islander </w:t>
      </w:r>
      <w:r w:rsidR="00245EB0">
        <w:rPr>
          <w:rFonts w:ascii="Seaford" w:hAnsi="Seaford"/>
          <w:sz w:val="24"/>
          <w:szCs w:val="24"/>
        </w:rPr>
        <w:t>where h</w:t>
      </w:r>
      <w:r w:rsidR="006A6E64">
        <w:rPr>
          <w:rFonts w:ascii="Seaford" w:hAnsi="Seaford"/>
          <w:sz w:val="24"/>
          <w:szCs w:val="24"/>
        </w:rPr>
        <w:t>e attended Connetquot Public Schools</w:t>
      </w:r>
      <w:r w:rsidR="00245EB0">
        <w:rPr>
          <w:rFonts w:ascii="Seaford" w:hAnsi="Seaford"/>
          <w:sz w:val="24"/>
          <w:szCs w:val="24"/>
        </w:rPr>
        <w:t xml:space="preserve"> and was a parishioner of St. Joseph Parish in Ronkonkoma, NY and the Parish of the Holy Cross in Nesconset, NY.</w:t>
      </w:r>
    </w:p>
    <w:p w14:paraId="735F4F1A" w14:textId="1F0E38A6" w:rsidR="006C1826" w:rsidRDefault="008A5545" w:rsidP="008A5545">
      <w:pPr>
        <w:jc w:val="both"/>
        <w:rPr>
          <w:rFonts w:ascii="Seaford" w:hAnsi="Seaford"/>
          <w:sz w:val="24"/>
          <w:szCs w:val="24"/>
        </w:rPr>
      </w:pPr>
      <w:r>
        <w:rPr>
          <w:rFonts w:ascii="Seaford" w:hAnsi="Seaford"/>
          <w:sz w:val="24"/>
          <w:szCs w:val="24"/>
        </w:rPr>
        <w:t xml:space="preserve">He was ordained </w:t>
      </w:r>
      <w:r w:rsidRPr="008A5545">
        <w:rPr>
          <w:rFonts w:ascii="Seaford" w:hAnsi="Seaford"/>
          <w:sz w:val="24"/>
          <w:szCs w:val="24"/>
        </w:rPr>
        <w:t xml:space="preserve">a priest of the Diocese of Rockville Centre in June of 1997. He </w:t>
      </w:r>
      <w:r w:rsidR="006C1826">
        <w:rPr>
          <w:rFonts w:ascii="Seaford" w:hAnsi="Seaford"/>
          <w:sz w:val="24"/>
          <w:szCs w:val="24"/>
        </w:rPr>
        <w:t xml:space="preserve">is currently serving </w:t>
      </w:r>
      <w:r w:rsidRPr="008A5545">
        <w:rPr>
          <w:rFonts w:ascii="Seaford" w:hAnsi="Seaford"/>
          <w:sz w:val="24"/>
          <w:szCs w:val="24"/>
        </w:rPr>
        <w:t xml:space="preserve">as </w:t>
      </w:r>
      <w:r w:rsidR="006C1826">
        <w:rPr>
          <w:rFonts w:ascii="Seaford" w:hAnsi="Seaford"/>
          <w:sz w:val="24"/>
          <w:szCs w:val="24"/>
        </w:rPr>
        <w:t>the p</w:t>
      </w:r>
      <w:r w:rsidRPr="008A5545">
        <w:rPr>
          <w:rFonts w:ascii="Seaford" w:hAnsi="Seaford"/>
          <w:sz w:val="24"/>
          <w:szCs w:val="24"/>
        </w:rPr>
        <w:t xml:space="preserve">astor of </w:t>
      </w:r>
      <w:r w:rsidR="006C1826">
        <w:rPr>
          <w:rFonts w:ascii="Seaford" w:hAnsi="Seaford"/>
          <w:sz w:val="24"/>
          <w:szCs w:val="24"/>
        </w:rPr>
        <w:t xml:space="preserve">Saint Rose of Lima </w:t>
      </w:r>
      <w:r w:rsidR="006A6E64">
        <w:rPr>
          <w:rFonts w:ascii="Seaford" w:hAnsi="Seaford"/>
          <w:sz w:val="24"/>
          <w:szCs w:val="24"/>
        </w:rPr>
        <w:t>P</w:t>
      </w:r>
      <w:r w:rsidR="006C1826">
        <w:rPr>
          <w:rFonts w:ascii="Seaford" w:hAnsi="Seaford"/>
          <w:sz w:val="24"/>
          <w:szCs w:val="24"/>
        </w:rPr>
        <w:t xml:space="preserve">arish in Massapequa, NY. </w:t>
      </w:r>
      <w:r w:rsidR="006C1826" w:rsidRPr="008A5545">
        <w:rPr>
          <w:rFonts w:ascii="Seaford" w:hAnsi="Seaford"/>
          <w:sz w:val="24"/>
          <w:szCs w:val="24"/>
        </w:rPr>
        <w:t xml:space="preserve">His previous assignments </w:t>
      </w:r>
      <w:r w:rsidR="006C1826">
        <w:rPr>
          <w:rFonts w:ascii="Seaford" w:hAnsi="Seaford"/>
          <w:sz w:val="24"/>
          <w:szCs w:val="24"/>
        </w:rPr>
        <w:t>include Pastor of</w:t>
      </w:r>
      <w:r w:rsidR="006C1826" w:rsidRPr="008A5545">
        <w:rPr>
          <w:rFonts w:ascii="Seaford" w:hAnsi="Seaford"/>
          <w:sz w:val="24"/>
          <w:szCs w:val="24"/>
        </w:rPr>
        <w:t xml:space="preserve"> </w:t>
      </w:r>
      <w:r w:rsidRPr="008A5545">
        <w:rPr>
          <w:rFonts w:ascii="Seaford" w:hAnsi="Seaford"/>
          <w:sz w:val="24"/>
          <w:szCs w:val="24"/>
        </w:rPr>
        <w:t xml:space="preserve">Holy Family </w:t>
      </w:r>
      <w:r w:rsidR="006A6E64">
        <w:rPr>
          <w:rFonts w:ascii="Seaford" w:hAnsi="Seaford"/>
          <w:sz w:val="24"/>
          <w:szCs w:val="24"/>
        </w:rPr>
        <w:t>P</w:t>
      </w:r>
      <w:r w:rsidRPr="008A5545">
        <w:rPr>
          <w:rFonts w:ascii="Seaford" w:hAnsi="Seaford"/>
          <w:sz w:val="24"/>
          <w:szCs w:val="24"/>
        </w:rPr>
        <w:t>arish in Hicksville, NY</w:t>
      </w:r>
      <w:r w:rsidR="006C1826">
        <w:rPr>
          <w:rFonts w:ascii="Seaford" w:hAnsi="Seaford"/>
          <w:sz w:val="24"/>
          <w:szCs w:val="24"/>
        </w:rPr>
        <w:t>, Chap</w:t>
      </w:r>
      <w:r w:rsidRPr="008A5545">
        <w:rPr>
          <w:rFonts w:ascii="Seaford" w:hAnsi="Seaford"/>
          <w:sz w:val="24"/>
          <w:szCs w:val="24"/>
        </w:rPr>
        <w:t xml:space="preserve">lain of Holy Trinity Diocesan High School in Hicksville, NY. and </w:t>
      </w:r>
      <w:r w:rsidR="006A6E64">
        <w:rPr>
          <w:rFonts w:ascii="Seaford" w:hAnsi="Seaford"/>
          <w:sz w:val="24"/>
          <w:szCs w:val="24"/>
        </w:rPr>
        <w:t>A</w:t>
      </w:r>
      <w:r w:rsidRPr="008A5545">
        <w:rPr>
          <w:rFonts w:ascii="Seaford" w:hAnsi="Seaford"/>
          <w:sz w:val="24"/>
          <w:szCs w:val="24"/>
        </w:rPr>
        <w:t xml:space="preserve">ssociate </w:t>
      </w:r>
      <w:r w:rsidR="006A6E64">
        <w:rPr>
          <w:rFonts w:ascii="Seaford" w:hAnsi="Seaford"/>
          <w:sz w:val="24"/>
          <w:szCs w:val="24"/>
        </w:rPr>
        <w:t>P</w:t>
      </w:r>
      <w:r w:rsidRPr="008A5545">
        <w:rPr>
          <w:rFonts w:ascii="Seaford" w:hAnsi="Seaford"/>
          <w:sz w:val="24"/>
          <w:szCs w:val="24"/>
        </w:rPr>
        <w:t xml:space="preserve">astor of St. Kilian parish in Farmingdale. </w:t>
      </w:r>
    </w:p>
    <w:p w14:paraId="1E0FAC5F" w14:textId="2E79B8F5" w:rsidR="006C1826" w:rsidRDefault="00245EB0" w:rsidP="008A5545">
      <w:pPr>
        <w:jc w:val="both"/>
        <w:rPr>
          <w:rFonts w:ascii="Seaford" w:hAnsi="Seaford"/>
          <w:sz w:val="24"/>
          <w:szCs w:val="24"/>
        </w:rPr>
      </w:pPr>
      <w:r>
        <w:rPr>
          <w:rFonts w:ascii="Seaford" w:hAnsi="Seaford"/>
          <w:sz w:val="24"/>
          <w:szCs w:val="24"/>
        </w:rPr>
        <w:t xml:space="preserve">Having achieved the rank of Eagle Scout </w:t>
      </w:r>
      <w:r w:rsidR="00863E91">
        <w:rPr>
          <w:rFonts w:ascii="Seaford" w:hAnsi="Seaford"/>
          <w:sz w:val="24"/>
          <w:szCs w:val="24"/>
        </w:rPr>
        <w:t xml:space="preserve">in 1986 </w:t>
      </w:r>
      <w:r>
        <w:rPr>
          <w:rFonts w:ascii="Seaford" w:hAnsi="Seaford"/>
          <w:sz w:val="24"/>
          <w:szCs w:val="24"/>
        </w:rPr>
        <w:t xml:space="preserve">as a </w:t>
      </w:r>
      <w:r w:rsidR="00863E91">
        <w:rPr>
          <w:rFonts w:ascii="Seaford" w:hAnsi="Seaford"/>
          <w:sz w:val="24"/>
          <w:szCs w:val="24"/>
        </w:rPr>
        <w:t>member of Suffolk County Council Troop 439</w:t>
      </w:r>
      <w:r w:rsidR="004B4F7A">
        <w:rPr>
          <w:rFonts w:ascii="Seaford" w:hAnsi="Seaford"/>
          <w:sz w:val="24"/>
          <w:szCs w:val="24"/>
        </w:rPr>
        <w:t>,</w:t>
      </w:r>
      <w:r>
        <w:rPr>
          <w:rFonts w:ascii="Seaford" w:hAnsi="Seaford"/>
          <w:sz w:val="24"/>
          <w:szCs w:val="24"/>
        </w:rPr>
        <w:t xml:space="preserve"> </w:t>
      </w:r>
      <w:r w:rsidR="008A5545" w:rsidRPr="008A5545">
        <w:rPr>
          <w:rFonts w:ascii="Seaford" w:hAnsi="Seaford"/>
          <w:sz w:val="24"/>
          <w:szCs w:val="24"/>
        </w:rPr>
        <w:t xml:space="preserve">Fr. Gentleman </w:t>
      </w:r>
      <w:r>
        <w:rPr>
          <w:rFonts w:ascii="Seaford" w:hAnsi="Seaford"/>
          <w:sz w:val="24"/>
          <w:szCs w:val="24"/>
        </w:rPr>
        <w:t xml:space="preserve">continues to </w:t>
      </w:r>
      <w:r w:rsidR="003B716C">
        <w:rPr>
          <w:rFonts w:ascii="Seaford" w:hAnsi="Seaford"/>
          <w:sz w:val="24"/>
          <w:szCs w:val="24"/>
        </w:rPr>
        <w:t xml:space="preserve">be involved in </w:t>
      </w:r>
      <w:r w:rsidR="003409AB">
        <w:rPr>
          <w:rFonts w:ascii="Seaford" w:hAnsi="Seaford"/>
          <w:sz w:val="24"/>
          <w:szCs w:val="24"/>
        </w:rPr>
        <w:t>Scouting America</w:t>
      </w:r>
      <w:r w:rsidR="003B716C">
        <w:rPr>
          <w:rFonts w:ascii="Seaford" w:hAnsi="Seaford"/>
          <w:sz w:val="24"/>
          <w:szCs w:val="24"/>
        </w:rPr>
        <w:t xml:space="preserve">, </w:t>
      </w:r>
      <w:r w:rsidR="005B3915">
        <w:rPr>
          <w:rFonts w:ascii="Seaford" w:hAnsi="Seaford"/>
          <w:sz w:val="24"/>
          <w:szCs w:val="24"/>
        </w:rPr>
        <w:t xml:space="preserve">through the National Catholic Committee on Scouting where </w:t>
      </w:r>
      <w:r w:rsidR="00F51438">
        <w:rPr>
          <w:rFonts w:ascii="Seaford" w:hAnsi="Seaford"/>
          <w:sz w:val="24"/>
          <w:szCs w:val="24"/>
        </w:rPr>
        <w:t xml:space="preserve">he currently serves as the Immediate Past National Chaplain, </w:t>
      </w:r>
      <w:r w:rsidR="0004529D">
        <w:rPr>
          <w:rFonts w:ascii="Seaford" w:hAnsi="Seaford"/>
          <w:sz w:val="24"/>
          <w:szCs w:val="24"/>
        </w:rPr>
        <w:t>having previously served a</w:t>
      </w:r>
      <w:r w:rsidR="008A5545" w:rsidRPr="008A5545">
        <w:rPr>
          <w:rFonts w:ascii="Seaford" w:hAnsi="Seaford"/>
          <w:sz w:val="24"/>
          <w:szCs w:val="24"/>
        </w:rPr>
        <w:t xml:space="preserve">s </w:t>
      </w:r>
      <w:r w:rsidR="00FA2DD1">
        <w:rPr>
          <w:rFonts w:ascii="Seaford" w:hAnsi="Seaford"/>
          <w:sz w:val="24"/>
          <w:szCs w:val="24"/>
        </w:rPr>
        <w:t xml:space="preserve">the </w:t>
      </w:r>
      <w:r w:rsidR="006C1826">
        <w:rPr>
          <w:rFonts w:ascii="Seaford" w:hAnsi="Seaford"/>
          <w:sz w:val="24"/>
          <w:szCs w:val="24"/>
        </w:rPr>
        <w:t xml:space="preserve">National </w:t>
      </w:r>
      <w:r w:rsidR="008A5545" w:rsidRPr="008A5545">
        <w:rPr>
          <w:rFonts w:ascii="Seaford" w:hAnsi="Seaford"/>
          <w:sz w:val="24"/>
          <w:szCs w:val="24"/>
        </w:rPr>
        <w:t>Chaplain</w:t>
      </w:r>
      <w:r w:rsidR="00FA2DD1">
        <w:rPr>
          <w:rFonts w:ascii="Seaford" w:hAnsi="Seaford"/>
          <w:sz w:val="24"/>
          <w:szCs w:val="24"/>
        </w:rPr>
        <w:t>,</w:t>
      </w:r>
      <w:r w:rsidR="00BE6A8E">
        <w:rPr>
          <w:rFonts w:ascii="Seaford" w:hAnsi="Seaford"/>
          <w:sz w:val="24"/>
          <w:szCs w:val="24"/>
        </w:rPr>
        <w:t xml:space="preserve"> Associate National Chaplain</w:t>
      </w:r>
      <w:r w:rsidR="00F64525">
        <w:rPr>
          <w:rFonts w:ascii="Seaford" w:hAnsi="Seaford"/>
          <w:sz w:val="24"/>
          <w:szCs w:val="24"/>
        </w:rPr>
        <w:t>, n</w:t>
      </w:r>
      <w:r w:rsidR="003A7786">
        <w:rPr>
          <w:rFonts w:ascii="Seaford" w:hAnsi="Seaford"/>
          <w:sz w:val="24"/>
          <w:szCs w:val="24"/>
        </w:rPr>
        <w:t xml:space="preserve">ational </w:t>
      </w:r>
      <w:r w:rsidR="003B716C">
        <w:rPr>
          <w:rFonts w:ascii="Seaford" w:hAnsi="Seaford"/>
          <w:sz w:val="24"/>
          <w:szCs w:val="24"/>
        </w:rPr>
        <w:t>di</w:t>
      </w:r>
      <w:r w:rsidR="003B716C" w:rsidRPr="008A5545">
        <w:rPr>
          <w:rFonts w:ascii="Seaford" w:hAnsi="Seaford"/>
          <w:sz w:val="24"/>
          <w:szCs w:val="24"/>
        </w:rPr>
        <w:t>rector</w:t>
      </w:r>
      <w:r w:rsidR="008A5545" w:rsidRPr="008A5545">
        <w:rPr>
          <w:rFonts w:ascii="Seaford" w:hAnsi="Seaford"/>
          <w:sz w:val="24"/>
          <w:szCs w:val="24"/>
        </w:rPr>
        <w:t xml:space="preserve"> of the St. George Trek at </w:t>
      </w:r>
      <w:r>
        <w:rPr>
          <w:rFonts w:ascii="Seaford" w:hAnsi="Seaford"/>
          <w:sz w:val="24"/>
          <w:szCs w:val="24"/>
        </w:rPr>
        <w:t xml:space="preserve">the </w:t>
      </w:r>
      <w:r w:rsidR="008A5545" w:rsidRPr="008A5545">
        <w:rPr>
          <w:rFonts w:ascii="Seaford" w:hAnsi="Seaford"/>
          <w:sz w:val="24"/>
          <w:szCs w:val="24"/>
        </w:rPr>
        <w:t>Philmont Scout Ranch</w:t>
      </w:r>
      <w:r w:rsidR="003B716C">
        <w:rPr>
          <w:rFonts w:ascii="Seaford" w:hAnsi="Seaford"/>
          <w:sz w:val="24"/>
          <w:szCs w:val="24"/>
        </w:rPr>
        <w:t xml:space="preserve"> in New Mexico</w:t>
      </w:r>
      <w:r w:rsidR="00EC390A">
        <w:rPr>
          <w:rFonts w:ascii="Seaford" w:hAnsi="Seaford"/>
          <w:sz w:val="24"/>
          <w:szCs w:val="24"/>
        </w:rPr>
        <w:t xml:space="preserve"> where he has </w:t>
      </w:r>
      <w:r w:rsidR="003A7786">
        <w:rPr>
          <w:rFonts w:ascii="Seaford" w:hAnsi="Seaford"/>
          <w:sz w:val="24"/>
          <w:szCs w:val="24"/>
        </w:rPr>
        <w:t xml:space="preserve">worked as a staff chaplain for </w:t>
      </w:r>
      <w:r w:rsidR="00906B64">
        <w:rPr>
          <w:rFonts w:ascii="Seaford" w:hAnsi="Seaford"/>
          <w:sz w:val="24"/>
          <w:szCs w:val="24"/>
        </w:rPr>
        <w:t>1</w:t>
      </w:r>
      <w:r w:rsidR="006C30AC">
        <w:rPr>
          <w:rFonts w:ascii="Seaford" w:hAnsi="Seaford"/>
          <w:sz w:val="24"/>
          <w:szCs w:val="24"/>
        </w:rPr>
        <w:t>6</w:t>
      </w:r>
      <w:r w:rsidR="00906B64">
        <w:rPr>
          <w:rFonts w:ascii="Seaford" w:hAnsi="Seaford"/>
          <w:sz w:val="24"/>
          <w:szCs w:val="24"/>
        </w:rPr>
        <w:t xml:space="preserve"> summers.</w:t>
      </w:r>
      <w:r w:rsidR="008A5545" w:rsidRPr="008A5545">
        <w:rPr>
          <w:rFonts w:ascii="Seaford" w:hAnsi="Seaford"/>
          <w:sz w:val="24"/>
          <w:szCs w:val="24"/>
        </w:rPr>
        <w:t xml:space="preserve"> He </w:t>
      </w:r>
      <w:r w:rsidR="003B716C">
        <w:rPr>
          <w:rFonts w:ascii="Seaford" w:hAnsi="Seaford"/>
          <w:sz w:val="24"/>
          <w:szCs w:val="24"/>
        </w:rPr>
        <w:t xml:space="preserve">has </w:t>
      </w:r>
      <w:r w:rsidR="006C1826">
        <w:rPr>
          <w:rFonts w:ascii="Seaford" w:hAnsi="Seaford"/>
          <w:sz w:val="24"/>
          <w:szCs w:val="24"/>
        </w:rPr>
        <w:t xml:space="preserve">also </w:t>
      </w:r>
      <w:r w:rsidR="008A5545" w:rsidRPr="008A5545">
        <w:rPr>
          <w:rFonts w:ascii="Seaford" w:hAnsi="Seaford"/>
          <w:sz w:val="24"/>
          <w:szCs w:val="24"/>
        </w:rPr>
        <w:t>served as chaplain of the Diocesan Committee on Catholic Scouting</w:t>
      </w:r>
      <w:r w:rsidR="006C1826">
        <w:rPr>
          <w:rFonts w:ascii="Seaford" w:hAnsi="Seaford"/>
          <w:sz w:val="24"/>
          <w:szCs w:val="24"/>
        </w:rPr>
        <w:t xml:space="preserve"> for the Diocese of Rockville Centre</w:t>
      </w:r>
    </w:p>
    <w:p w14:paraId="77915A5C" w14:textId="721237F1" w:rsidR="00A812BE" w:rsidRDefault="006C1826" w:rsidP="008A5545">
      <w:pPr>
        <w:jc w:val="both"/>
        <w:rPr>
          <w:rFonts w:ascii="Seaford" w:hAnsi="Seaford"/>
          <w:sz w:val="24"/>
          <w:szCs w:val="24"/>
        </w:rPr>
      </w:pPr>
      <w:r>
        <w:rPr>
          <w:rFonts w:ascii="Seaford" w:hAnsi="Seaford"/>
          <w:sz w:val="24"/>
          <w:szCs w:val="24"/>
        </w:rPr>
        <w:t xml:space="preserve">Additional diocesan service </w:t>
      </w:r>
      <w:r w:rsidR="005B2EE4">
        <w:rPr>
          <w:rFonts w:ascii="Seaford" w:hAnsi="Seaford"/>
          <w:sz w:val="24"/>
          <w:szCs w:val="24"/>
        </w:rPr>
        <w:t>includes</w:t>
      </w:r>
      <w:r w:rsidR="006A6E64">
        <w:rPr>
          <w:rFonts w:ascii="Seaford" w:hAnsi="Seaford"/>
          <w:sz w:val="24"/>
          <w:szCs w:val="24"/>
        </w:rPr>
        <w:t xml:space="preserve"> </w:t>
      </w:r>
      <w:r w:rsidR="00317F84">
        <w:rPr>
          <w:rFonts w:ascii="Seaford" w:hAnsi="Seaford"/>
          <w:sz w:val="24"/>
          <w:szCs w:val="24"/>
        </w:rPr>
        <w:t xml:space="preserve">Holy Trinity Diocesan High School advisory board, </w:t>
      </w:r>
      <w:r w:rsidR="001A2F4B">
        <w:rPr>
          <w:rFonts w:ascii="Seaford" w:hAnsi="Seaford"/>
          <w:sz w:val="24"/>
          <w:szCs w:val="24"/>
        </w:rPr>
        <w:t xml:space="preserve">chairperson of the </w:t>
      </w:r>
      <w:r w:rsidR="008A5545" w:rsidRPr="006A6E64">
        <w:rPr>
          <w:rFonts w:ascii="Seaford" w:hAnsi="Seaford"/>
          <w:i/>
          <w:iCs/>
          <w:sz w:val="24"/>
          <w:szCs w:val="24"/>
        </w:rPr>
        <w:t>Belong More Deeply</w:t>
      </w:r>
      <w:r w:rsidR="006A6E64">
        <w:rPr>
          <w:rFonts w:ascii="Seaford" w:hAnsi="Seaford"/>
          <w:sz w:val="24"/>
          <w:szCs w:val="24"/>
        </w:rPr>
        <w:t xml:space="preserve"> </w:t>
      </w:r>
      <w:r w:rsidR="001A2F4B">
        <w:rPr>
          <w:rFonts w:ascii="Seaford" w:hAnsi="Seaford"/>
          <w:sz w:val="24"/>
          <w:szCs w:val="24"/>
        </w:rPr>
        <w:t xml:space="preserve">diocesan </w:t>
      </w:r>
      <w:r w:rsidR="006A6E64">
        <w:rPr>
          <w:rFonts w:ascii="Seaford" w:hAnsi="Seaford"/>
          <w:sz w:val="24"/>
          <w:szCs w:val="24"/>
        </w:rPr>
        <w:t>evangelization program</w:t>
      </w:r>
      <w:r w:rsidR="00DB1512">
        <w:rPr>
          <w:rFonts w:ascii="Seaford" w:hAnsi="Seaford"/>
          <w:sz w:val="24"/>
          <w:szCs w:val="24"/>
        </w:rPr>
        <w:t>,</w:t>
      </w:r>
      <w:r w:rsidR="006A6E64">
        <w:rPr>
          <w:rFonts w:ascii="Seaford" w:hAnsi="Seaford"/>
          <w:sz w:val="24"/>
          <w:szCs w:val="24"/>
        </w:rPr>
        <w:t xml:space="preserve"> Admissions Board for the Permanent Diaconate, </w:t>
      </w:r>
      <w:r w:rsidR="008A5545" w:rsidRPr="008A5545">
        <w:rPr>
          <w:rFonts w:ascii="Seaford" w:hAnsi="Seaford"/>
          <w:sz w:val="24"/>
          <w:szCs w:val="24"/>
        </w:rPr>
        <w:t>the Diocesan College of Consultors, the Presbyteral Council</w:t>
      </w:r>
      <w:r w:rsidR="006A6E64">
        <w:rPr>
          <w:rFonts w:ascii="Seaford" w:hAnsi="Seaford"/>
          <w:sz w:val="24"/>
          <w:szCs w:val="24"/>
        </w:rPr>
        <w:t>,</w:t>
      </w:r>
      <w:r w:rsidR="008A5545" w:rsidRPr="008A5545">
        <w:rPr>
          <w:rFonts w:ascii="Seaford" w:hAnsi="Seaford"/>
          <w:sz w:val="24"/>
          <w:szCs w:val="24"/>
        </w:rPr>
        <w:t xml:space="preserve"> and </w:t>
      </w:r>
      <w:r w:rsidR="006A6E64">
        <w:rPr>
          <w:rFonts w:ascii="Seaford" w:hAnsi="Seaford"/>
          <w:sz w:val="24"/>
          <w:szCs w:val="24"/>
        </w:rPr>
        <w:t xml:space="preserve">the Diocesan </w:t>
      </w:r>
      <w:r w:rsidR="008A5545" w:rsidRPr="008A5545">
        <w:rPr>
          <w:rFonts w:ascii="Seaford" w:hAnsi="Seaford"/>
          <w:sz w:val="24"/>
          <w:szCs w:val="24"/>
        </w:rPr>
        <w:t>Education Commission.</w:t>
      </w:r>
    </w:p>
    <w:p w14:paraId="4062F154" w14:textId="15BDB288" w:rsidR="006A6E64" w:rsidRDefault="00922B9E" w:rsidP="008A5545">
      <w:pPr>
        <w:jc w:val="both"/>
        <w:rPr>
          <w:rFonts w:ascii="Seaford" w:hAnsi="Seaford"/>
          <w:sz w:val="24"/>
          <w:szCs w:val="24"/>
        </w:rPr>
      </w:pPr>
      <w:r>
        <w:rPr>
          <w:rFonts w:ascii="Seaford" w:hAnsi="Seaford"/>
          <w:sz w:val="24"/>
          <w:szCs w:val="24"/>
        </w:rPr>
        <w:t xml:space="preserve">He serves </w:t>
      </w:r>
      <w:r w:rsidR="00837052">
        <w:rPr>
          <w:rFonts w:ascii="Seaford" w:hAnsi="Seaford"/>
          <w:sz w:val="24"/>
          <w:szCs w:val="24"/>
        </w:rPr>
        <w:t>on</w:t>
      </w:r>
      <w:r>
        <w:rPr>
          <w:rFonts w:ascii="Seaford" w:hAnsi="Seaford"/>
          <w:sz w:val="24"/>
          <w:szCs w:val="24"/>
        </w:rPr>
        <w:t xml:space="preserve"> the NFCYM Organiza</w:t>
      </w:r>
      <w:r w:rsidR="009262B8">
        <w:rPr>
          <w:rFonts w:ascii="Seaford" w:hAnsi="Seaford"/>
          <w:sz w:val="24"/>
          <w:szCs w:val="24"/>
        </w:rPr>
        <w:t>tional Membership</w:t>
      </w:r>
      <w:r w:rsidR="006E3842">
        <w:rPr>
          <w:rFonts w:ascii="Seaford" w:hAnsi="Seaford"/>
          <w:sz w:val="24"/>
          <w:szCs w:val="24"/>
        </w:rPr>
        <w:t xml:space="preserve"> Council</w:t>
      </w:r>
      <w:r w:rsidR="009262B8">
        <w:rPr>
          <w:rFonts w:ascii="Seaford" w:hAnsi="Seaford"/>
          <w:sz w:val="24"/>
          <w:szCs w:val="24"/>
        </w:rPr>
        <w:t xml:space="preserve"> Advisory </w:t>
      </w:r>
      <w:r w:rsidR="00837052">
        <w:rPr>
          <w:rFonts w:ascii="Seaford" w:hAnsi="Seaford"/>
          <w:sz w:val="24"/>
          <w:szCs w:val="24"/>
        </w:rPr>
        <w:t xml:space="preserve">Council </w:t>
      </w:r>
      <w:r w:rsidR="005B2EE4">
        <w:rPr>
          <w:rFonts w:ascii="Seaford" w:hAnsi="Seaford"/>
          <w:sz w:val="24"/>
          <w:szCs w:val="24"/>
        </w:rPr>
        <w:t>and</w:t>
      </w:r>
      <w:r w:rsidR="00A812BE">
        <w:rPr>
          <w:rFonts w:ascii="Seaford" w:hAnsi="Seaford"/>
          <w:sz w:val="24"/>
          <w:szCs w:val="24"/>
        </w:rPr>
        <w:t xml:space="preserve"> is a weekly cohost of the Catholic Faith Network’s Emmy </w:t>
      </w:r>
      <w:r w:rsidR="005B2EE4">
        <w:rPr>
          <w:rFonts w:ascii="Seaford" w:hAnsi="Seaford"/>
          <w:sz w:val="24"/>
          <w:szCs w:val="24"/>
        </w:rPr>
        <w:t>awarded</w:t>
      </w:r>
      <w:r w:rsidR="00BA7D25">
        <w:rPr>
          <w:rFonts w:ascii="Seaford" w:hAnsi="Seaford"/>
          <w:sz w:val="24"/>
          <w:szCs w:val="24"/>
        </w:rPr>
        <w:t>, “</w:t>
      </w:r>
      <w:r w:rsidR="00975BAE">
        <w:rPr>
          <w:rFonts w:ascii="Seaford" w:hAnsi="Seaford"/>
          <w:sz w:val="24"/>
          <w:szCs w:val="24"/>
        </w:rPr>
        <w:t>CFN Live</w:t>
      </w:r>
      <w:r w:rsidR="005B2EE4">
        <w:rPr>
          <w:rFonts w:ascii="Seaford" w:hAnsi="Seaford"/>
          <w:sz w:val="24"/>
          <w:szCs w:val="24"/>
        </w:rPr>
        <w:t>.</w:t>
      </w:r>
      <w:r w:rsidR="00BA7D25">
        <w:rPr>
          <w:rFonts w:ascii="Seaford" w:hAnsi="Seaford"/>
          <w:sz w:val="24"/>
          <w:szCs w:val="24"/>
        </w:rPr>
        <w:t>”</w:t>
      </w:r>
    </w:p>
    <w:p w14:paraId="12568186" w14:textId="07449045" w:rsidR="00AE1DDB" w:rsidRPr="008A5545" w:rsidRDefault="008A5545" w:rsidP="008A5545">
      <w:pPr>
        <w:jc w:val="both"/>
        <w:rPr>
          <w:rFonts w:ascii="Seaford" w:hAnsi="Seaford"/>
          <w:sz w:val="24"/>
          <w:szCs w:val="24"/>
        </w:rPr>
      </w:pPr>
      <w:r w:rsidRPr="008A5545">
        <w:rPr>
          <w:rFonts w:ascii="Seaford" w:hAnsi="Seaford"/>
          <w:sz w:val="24"/>
          <w:szCs w:val="24"/>
        </w:rPr>
        <w:t>Fr. Gentleman holds both a Master of Divinity and Master of Arts in Theology from the Seminary of the Immaculate Conception, Huntington, NY. He earned a Bachelor of Fine Arts Degree in Theatre Arts Performance from the State University of New York College at Fredonia</w:t>
      </w:r>
      <w:r w:rsidR="006A6E64">
        <w:rPr>
          <w:rFonts w:ascii="Seaford" w:hAnsi="Seaford"/>
          <w:sz w:val="24"/>
          <w:szCs w:val="24"/>
        </w:rPr>
        <w:t>.</w:t>
      </w:r>
    </w:p>
    <w:sectPr w:rsidR="00AE1DDB" w:rsidRPr="008A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 Black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Seaford">
    <w:altName w:val="Seaford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45"/>
    <w:rsid w:val="0001421B"/>
    <w:rsid w:val="0004529D"/>
    <w:rsid w:val="000A11C7"/>
    <w:rsid w:val="001A2F4B"/>
    <w:rsid w:val="002132C8"/>
    <w:rsid w:val="00243361"/>
    <w:rsid w:val="00245EB0"/>
    <w:rsid w:val="00317F84"/>
    <w:rsid w:val="003409AB"/>
    <w:rsid w:val="003A7786"/>
    <w:rsid w:val="003B716C"/>
    <w:rsid w:val="004161DA"/>
    <w:rsid w:val="004422D3"/>
    <w:rsid w:val="00483823"/>
    <w:rsid w:val="004B4F7A"/>
    <w:rsid w:val="00560C80"/>
    <w:rsid w:val="005B2EE4"/>
    <w:rsid w:val="005B3915"/>
    <w:rsid w:val="006A6E64"/>
    <w:rsid w:val="006C1826"/>
    <w:rsid w:val="006C30AC"/>
    <w:rsid w:val="006E3842"/>
    <w:rsid w:val="007416F2"/>
    <w:rsid w:val="00837052"/>
    <w:rsid w:val="00863E91"/>
    <w:rsid w:val="008A5545"/>
    <w:rsid w:val="00906B64"/>
    <w:rsid w:val="00922B9E"/>
    <w:rsid w:val="009262B8"/>
    <w:rsid w:val="00975BAE"/>
    <w:rsid w:val="009B3390"/>
    <w:rsid w:val="00A812BE"/>
    <w:rsid w:val="00AE1DDB"/>
    <w:rsid w:val="00AF1632"/>
    <w:rsid w:val="00B06298"/>
    <w:rsid w:val="00BA7D25"/>
    <w:rsid w:val="00BE6A8E"/>
    <w:rsid w:val="00C632DB"/>
    <w:rsid w:val="00CA0273"/>
    <w:rsid w:val="00D50C48"/>
    <w:rsid w:val="00DB1512"/>
    <w:rsid w:val="00E84D52"/>
    <w:rsid w:val="00EC390A"/>
    <w:rsid w:val="00F51438"/>
    <w:rsid w:val="00F64525"/>
    <w:rsid w:val="00F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8FFA"/>
  <w15:chartTrackingRefBased/>
  <w15:docId w15:val="{F87CCE8A-C56C-4663-8040-6816DAA5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8FD84646CF74B9DEF9BF72BE5B92E" ma:contentTypeVersion="16" ma:contentTypeDescription="Create a new document." ma:contentTypeScope="" ma:versionID="5e0f81ea822cbd2873c069422cade2d9">
  <xsd:schema xmlns:xsd="http://www.w3.org/2001/XMLSchema" xmlns:xs="http://www.w3.org/2001/XMLSchema" xmlns:p="http://schemas.microsoft.com/office/2006/metadata/properties" xmlns:ns2="1ad3bf4f-fd79-43f7-b4c7-b6ebe8cbf971" xmlns:ns3="9c31ed8b-4d2c-42d8-8937-77022f21e3db" targetNamespace="http://schemas.microsoft.com/office/2006/metadata/properties" ma:root="true" ma:fieldsID="3b38a4dae1784623cd73ee4392728725" ns2:_="" ns3:_="">
    <xsd:import namespace="1ad3bf4f-fd79-43f7-b4c7-b6ebe8cbf971"/>
    <xsd:import namespace="9c31ed8b-4d2c-42d8-8937-77022f21e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3bf4f-fd79-43f7-b4c7-b6ebe8cbf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48765d-bab2-4c38-880b-7fcb571da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ed8b-4d2c-42d8-8937-77022f21e3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57f9ba-0686-47f2-9f4d-739be64f803d}" ma:internalName="TaxCatchAll" ma:showField="CatchAllData" ma:web="9c31ed8b-4d2c-42d8-8937-77022f21e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3bf4f-fd79-43f7-b4c7-b6ebe8cbf971">
      <Terms xmlns="http://schemas.microsoft.com/office/infopath/2007/PartnerControls"/>
    </lcf76f155ced4ddcb4097134ff3c332f>
    <TaxCatchAll xmlns="9c31ed8b-4d2c-42d8-8937-77022f21e3db" xsi:nil="true"/>
  </documentManagement>
</p:properties>
</file>

<file path=customXml/itemProps1.xml><?xml version="1.0" encoding="utf-8"?>
<ds:datastoreItem xmlns:ds="http://schemas.openxmlformats.org/officeDocument/2006/customXml" ds:itemID="{DF8ABD76-5531-46DF-AB12-86DE34A0AEA2}"/>
</file>

<file path=customXml/itemProps2.xml><?xml version="1.0" encoding="utf-8"?>
<ds:datastoreItem xmlns:ds="http://schemas.openxmlformats.org/officeDocument/2006/customXml" ds:itemID="{C9B0416E-0C7C-4CD6-843C-871E63CA9E52}"/>
</file>

<file path=customXml/itemProps3.xml><?xml version="1.0" encoding="utf-8"?>
<ds:datastoreItem xmlns:ds="http://schemas.openxmlformats.org/officeDocument/2006/customXml" ds:itemID="{E913D5CA-DCAF-42E8-83AD-0797423EB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Gerard Gentleman</dc:creator>
  <cp:keywords/>
  <dc:description/>
  <cp:lastModifiedBy>Father Gerard Gentleman</cp:lastModifiedBy>
  <cp:revision>40</cp:revision>
  <dcterms:created xsi:type="dcterms:W3CDTF">2022-01-31T20:42:00Z</dcterms:created>
  <dcterms:modified xsi:type="dcterms:W3CDTF">2025-08-13T14:25:00Z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0x010100DEF8FD84646CF74B9DEF9BF72BE5B92E</vt:lpwstr>
  </property>
</Properties>
</file>